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14" w:rsidRPr="00947E14" w:rsidRDefault="00947E14" w:rsidP="00947E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E14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947E14" w:rsidRPr="00947E14" w:rsidRDefault="00947E14" w:rsidP="00947E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E14">
        <w:rPr>
          <w:rFonts w:ascii="Times New Roman" w:hAnsi="Times New Roman" w:cs="Times New Roman"/>
          <w:b/>
          <w:sz w:val="28"/>
          <w:szCs w:val="28"/>
        </w:rPr>
        <w:t>школьной службы медиации</w:t>
      </w:r>
    </w:p>
    <w:p w:rsidR="00947E14" w:rsidRPr="00947E14" w:rsidRDefault="00947E14" w:rsidP="00947E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E14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947E14" w:rsidRP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E14" w:rsidRPr="00947E14" w:rsidRDefault="00947E14" w:rsidP="00947E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E14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947E14" w:rsidRPr="00947E14" w:rsidRDefault="00947E14" w:rsidP="00947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E14">
        <w:rPr>
          <w:rFonts w:ascii="Times New Roman" w:hAnsi="Times New Roman" w:cs="Times New Roman"/>
          <w:sz w:val="28"/>
          <w:szCs w:val="28"/>
        </w:rPr>
        <w:t xml:space="preserve"> Способствовать обучению школьников методам регулирования конфликтов.</w:t>
      </w:r>
    </w:p>
    <w:p w:rsidR="00947E14" w:rsidRPr="00947E14" w:rsidRDefault="00947E14" w:rsidP="00947E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E1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47E14" w:rsidRPr="00947E14" w:rsidRDefault="00947E14" w:rsidP="00947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E14">
        <w:rPr>
          <w:rFonts w:ascii="Times New Roman" w:hAnsi="Times New Roman" w:cs="Times New Roman"/>
          <w:sz w:val="28"/>
          <w:szCs w:val="28"/>
        </w:rPr>
        <w:t>1. Обучить учащихся проведению примирительных программ.</w:t>
      </w:r>
    </w:p>
    <w:p w:rsidR="00947E14" w:rsidRPr="00947E14" w:rsidRDefault="00947E14" w:rsidP="00947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E14">
        <w:rPr>
          <w:rFonts w:ascii="Times New Roman" w:hAnsi="Times New Roman" w:cs="Times New Roman"/>
          <w:sz w:val="28"/>
          <w:szCs w:val="28"/>
        </w:rPr>
        <w:t>2. Отработать навыки применения восстановительных технологий на практике.</w:t>
      </w:r>
    </w:p>
    <w:p w:rsidR="00947E14" w:rsidRPr="00947E14" w:rsidRDefault="00947E14" w:rsidP="00947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E14">
        <w:rPr>
          <w:rFonts w:ascii="Times New Roman" w:hAnsi="Times New Roman" w:cs="Times New Roman"/>
          <w:sz w:val="28"/>
          <w:szCs w:val="28"/>
        </w:rPr>
        <w:t>3. Развивать правовые знания учащихся.</w:t>
      </w:r>
    </w:p>
    <w:p w:rsidR="00947E14" w:rsidRPr="00947E14" w:rsidRDefault="00947E14" w:rsidP="00947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E14">
        <w:rPr>
          <w:rFonts w:ascii="Times New Roman" w:hAnsi="Times New Roman" w:cs="Times New Roman"/>
          <w:sz w:val="28"/>
          <w:szCs w:val="28"/>
        </w:rPr>
        <w:t>4. Повышать профессиональный уровень через участие в олимпиадах и заседаниях ШГД и школьного совета старшеклассников</w:t>
      </w:r>
    </w:p>
    <w:p w:rsidR="00947E14" w:rsidRPr="00947E14" w:rsidRDefault="00947E14" w:rsidP="00947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4"/>
        <w:gridCol w:w="3949"/>
        <w:gridCol w:w="2384"/>
        <w:gridCol w:w="2424"/>
      </w:tblGrid>
      <w:tr w:rsidR="00947E14" w:rsidRPr="00947E14" w:rsidTr="00E90675">
        <w:tc>
          <w:tcPr>
            <w:tcW w:w="817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947E14" w:rsidRPr="00947E14" w:rsidTr="00E90675">
        <w:tc>
          <w:tcPr>
            <w:tcW w:w="817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Ознакомление педагогического состава школы с положением и принципами работы школьной службы медиации «Школа без насилия»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Карабатырова Д.</w:t>
            </w:r>
          </w:p>
        </w:tc>
      </w:tr>
      <w:tr w:rsidR="00947E14" w:rsidRPr="00947E14" w:rsidTr="00E90675">
        <w:tc>
          <w:tcPr>
            <w:tcW w:w="817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Выступление на совещании классных руководителей: «Школа без насилия» реклама СШМ.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Карабатырова Д.</w:t>
            </w:r>
          </w:p>
        </w:tc>
      </w:tr>
      <w:tr w:rsidR="00947E14" w:rsidRPr="00947E14" w:rsidTr="00E90675">
        <w:tc>
          <w:tcPr>
            <w:tcW w:w="817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Выход в классы: «Ознакомление учащихся с положением и принципами работы школьной службы медиации «Школа без насилия»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Карабатырова Д. и члены Совета старшеклассников</w:t>
            </w:r>
          </w:p>
        </w:tc>
      </w:tr>
      <w:tr w:rsidR="00947E14" w:rsidRPr="00947E14" w:rsidTr="00E90675">
        <w:tc>
          <w:tcPr>
            <w:tcW w:w="817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для новых участников СШМ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Карабатырова Д. и члены Совета старшеклассников</w:t>
            </w:r>
          </w:p>
        </w:tc>
      </w:tr>
      <w:tr w:rsidR="00947E14" w:rsidRPr="00947E14" w:rsidTr="00E90675">
        <w:tc>
          <w:tcPr>
            <w:tcW w:w="817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Психологический тренинг знакомства с медиаторами- волонтерами СШМ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Карабатырова Д.</w:t>
            </w:r>
          </w:p>
        </w:tc>
      </w:tr>
      <w:tr w:rsidR="00947E14" w:rsidRPr="00947E14" w:rsidTr="00E90675">
        <w:tc>
          <w:tcPr>
            <w:tcW w:w="817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Проведения программы по обучению техникам медиации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Карабатырова Д.</w:t>
            </w:r>
          </w:p>
        </w:tc>
      </w:tr>
      <w:tr w:rsidR="00947E14" w:rsidRPr="00947E14" w:rsidTr="00E90675">
        <w:tc>
          <w:tcPr>
            <w:tcW w:w="817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Обучение членов СШМ из числа учащихся, восстановительным технологиям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Карабатырова Д. и классные руководители</w:t>
            </w:r>
          </w:p>
        </w:tc>
      </w:tr>
      <w:tr w:rsidR="00947E14" w:rsidRPr="00947E14" w:rsidTr="00E90675">
        <w:tc>
          <w:tcPr>
            <w:tcW w:w="817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часов, связанных с темой конфликтов между людьми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Карабатырова Д. и классные</w:t>
            </w:r>
          </w:p>
        </w:tc>
      </w:tr>
      <w:tr w:rsidR="00947E14" w:rsidRPr="00947E14" w:rsidTr="00E90675">
        <w:tc>
          <w:tcPr>
            <w:tcW w:w="817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Ежемесячный отчёт по работе </w:t>
            </w:r>
            <w:r w:rsidRPr="00947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СШМ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 xml:space="preserve">Карабатырова Д. </w:t>
            </w:r>
            <w:r w:rsidRPr="00947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классные</w:t>
            </w:r>
          </w:p>
        </w:tc>
      </w:tr>
      <w:tr w:rsidR="00947E14" w:rsidRPr="00947E14" w:rsidTr="00E90675">
        <w:tc>
          <w:tcPr>
            <w:tcW w:w="817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68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Итоги отслеживания проведенных программ примирения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Карабатырова Д.</w:t>
            </w:r>
          </w:p>
        </w:tc>
      </w:tr>
      <w:tr w:rsidR="00947E14" w:rsidRPr="00947E14" w:rsidTr="00E90675">
        <w:tc>
          <w:tcPr>
            <w:tcW w:w="817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8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Мониторинг деятельности СШМ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Карабатырова Д.</w:t>
            </w:r>
          </w:p>
        </w:tc>
      </w:tr>
    </w:tbl>
    <w:p w:rsidR="00947E14" w:rsidRPr="00947E14" w:rsidRDefault="00947E14" w:rsidP="00947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BDD" w:rsidRPr="00947E14" w:rsidRDefault="00221BDD" w:rsidP="00947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E14" w:rsidRPr="00947E14" w:rsidRDefault="00947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47E14" w:rsidRPr="00947E14" w:rsidSect="00947E1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39F6"/>
    <w:multiLevelType w:val="hybridMultilevel"/>
    <w:tmpl w:val="9EFCAF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47E14"/>
    <w:rsid w:val="00221BDD"/>
    <w:rsid w:val="00947E14"/>
    <w:rsid w:val="00A5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7E1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947E14"/>
    <w:rPr>
      <w:rFonts w:ascii="Times New Roman" w:eastAsia="Times New Roman" w:hAnsi="Times New Roman" w:cs="Times New Roman"/>
      <w:spacing w:val="20"/>
      <w:sz w:val="24"/>
      <w:szCs w:val="20"/>
    </w:rPr>
  </w:style>
  <w:style w:type="paragraph" w:styleId="a5">
    <w:name w:val="List Paragraph"/>
    <w:basedOn w:val="a"/>
    <w:uiPriority w:val="34"/>
    <w:qFormat/>
    <w:rsid w:val="00947E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947E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947E14"/>
    <w:rPr>
      <w:color w:val="0000FF"/>
      <w:u w:val="single"/>
    </w:rPr>
  </w:style>
  <w:style w:type="paragraph" w:styleId="a8">
    <w:name w:val="No Spacing"/>
    <w:aliases w:val="No Spacing,Обрнадзор"/>
    <w:link w:val="a9"/>
    <w:uiPriority w:val="1"/>
    <w:qFormat/>
    <w:rsid w:val="00947E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aliases w:val="No Spacing Знак,Обрнадзор Знак"/>
    <w:basedOn w:val="a0"/>
    <w:link w:val="a8"/>
    <w:uiPriority w:val="1"/>
    <w:rsid w:val="00947E14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4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7E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цветочное</dc:creator>
  <cp:keywords/>
  <dc:description/>
  <cp:lastModifiedBy>цветочное</cp:lastModifiedBy>
  <cp:revision>4</cp:revision>
  <dcterms:created xsi:type="dcterms:W3CDTF">2023-12-18T06:38:00Z</dcterms:created>
  <dcterms:modified xsi:type="dcterms:W3CDTF">2023-12-18T09:23:00Z</dcterms:modified>
</cp:coreProperties>
</file>