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93" w:rsidRDefault="00480093" w:rsidP="005657C8">
      <w:pPr>
        <w:tabs>
          <w:tab w:val="left" w:pos="1843"/>
        </w:tabs>
        <w:ind w:right="-423"/>
      </w:pPr>
    </w:p>
    <w:tbl>
      <w:tblPr>
        <w:tblW w:w="8748" w:type="dxa"/>
        <w:tblLook w:val="01E0"/>
      </w:tblPr>
      <w:tblGrid>
        <w:gridCol w:w="6280"/>
        <w:gridCol w:w="2468"/>
      </w:tblGrid>
      <w:tr w:rsidR="00480093" w:rsidTr="004B0A99">
        <w:trPr>
          <w:trHeight w:val="2991"/>
        </w:trPr>
        <w:tc>
          <w:tcPr>
            <w:tcW w:w="5148" w:type="dxa"/>
          </w:tcPr>
          <w:tbl>
            <w:tblPr>
              <w:tblW w:w="5710" w:type="dxa"/>
              <w:tblInd w:w="354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466"/>
              <w:gridCol w:w="311"/>
              <w:gridCol w:w="933"/>
            </w:tblGrid>
            <w:tr w:rsidR="004F17A6" w:rsidRPr="00353FE6" w:rsidTr="001F57F5">
              <w:tc>
                <w:tcPr>
                  <w:tcW w:w="4466" w:type="dxa"/>
                </w:tcPr>
                <w:p w:rsidR="004F17A6" w:rsidRPr="00353FE6" w:rsidRDefault="004F17A6" w:rsidP="004F17A6">
                  <w:pPr>
                    <w:pStyle w:val="a7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353FE6"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00380" cy="690245"/>
                        <wp:effectExtent l="19050" t="0" r="0" b="0"/>
                        <wp:docPr id="2" name="Рисунок 4" descr="Герб Беляевского район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Герб Беляевского район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0380" cy="690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17A6" w:rsidRPr="00353FE6" w:rsidRDefault="004F17A6" w:rsidP="004F17A6">
                  <w:pPr>
                    <w:pStyle w:val="a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3FE6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Муниципальное  бюджетное</w:t>
                  </w:r>
                </w:p>
                <w:p w:rsidR="004F17A6" w:rsidRPr="00353FE6" w:rsidRDefault="004F17A6" w:rsidP="004F17A6">
                  <w:pPr>
                    <w:pStyle w:val="a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3FE6">
                    <w:rPr>
                      <w:rFonts w:ascii="Times New Roman" w:hAnsi="Times New Roman"/>
                      <w:sz w:val="28"/>
                      <w:szCs w:val="28"/>
                    </w:rPr>
                    <w:t>общеобразовательное учреждение</w:t>
                  </w:r>
                </w:p>
                <w:p w:rsidR="004F17A6" w:rsidRPr="00353FE6" w:rsidRDefault="004F17A6" w:rsidP="004F17A6">
                  <w:pPr>
                    <w:pStyle w:val="a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3FE6">
                    <w:rPr>
                      <w:rFonts w:ascii="Times New Roman" w:hAnsi="Times New Roman"/>
                      <w:sz w:val="28"/>
                      <w:szCs w:val="28"/>
                    </w:rPr>
                    <w:t>«Цветочная основная</w:t>
                  </w:r>
                </w:p>
                <w:p w:rsidR="004F17A6" w:rsidRPr="00353FE6" w:rsidRDefault="004F17A6" w:rsidP="004F17A6">
                  <w:pPr>
                    <w:pStyle w:val="a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3FE6">
                    <w:rPr>
                      <w:rFonts w:ascii="Times New Roman" w:hAnsi="Times New Roman"/>
                      <w:sz w:val="28"/>
                      <w:szCs w:val="28"/>
                    </w:rPr>
                    <w:t>общеобразовательная школа»</w:t>
                  </w:r>
                </w:p>
                <w:p w:rsidR="004F17A6" w:rsidRPr="00353FE6" w:rsidRDefault="004F17A6" w:rsidP="004F17A6">
                  <w:pPr>
                    <w:pStyle w:val="a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3FE6">
                    <w:rPr>
                      <w:rFonts w:ascii="Times New Roman" w:hAnsi="Times New Roman"/>
                      <w:sz w:val="28"/>
                      <w:szCs w:val="28"/>
                    </w:rPr>
                    <w:t>Беляевского района</w:t>
                  </w:r>
                </w:p>
                <w:p w:rsidR="004F17A6" w:rsidRPr="00353FE6" w:rsidRDefault="004F17A6" w:rsidP="004F17A6">
                  <w:pPr>
                    <w:pStyle w:val="a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3FE6">
                    <w:rPr>
                      <w:rFonts w:ascii="Times New Roman" w:hAnsi="Times New Roman"/>
                      <w:sz w:val="28"/>
                      <w:szCs w:val="28"/>
                    </w:rPr>
                    <w:t>Оренбургской области</w:t>
                  </w:r>
                </w:p>
                <w:p w:rsidR="004F17A6" w:rsidRPr="00353FE6" w:rsidRDefault="004F17A6" w:rsidP="004F17A6">
                  <w:pPr>
                    <w:pStyle w:val="a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3FE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ул. Школьная, д.  12,</w:t>
                  </w:r>
                </w:p>
                <w:p w:rsidR="004F17A6" w:rsidRPr="00353FE6" w:rsidRDefault="004F17A6" w:rsidP="004F17A6">
                  <w:pPr>
                    <w:pStyle w:val="a7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353FE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с. Цветочное, 461336</w:t>
                  </w:r>
                </w:p>
                <w:p w:rsidR="004F17A6" w:rsidRPr="00353FE6" w:rsidRDefault="004F17A6" w:rsidP="004F17A6">
                  <w:pPr>
                    <w:pStyle w:val="a7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353FE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Тел./факс: (835334) 69-183</w:t>
                  </w:r>
                </w:p>
                <w:p w:rsidR="004F17A6" w:rsidRPr="00797023" w:rsidRDefault="004F17A6" w:rsidP="004F17A6">
                  <w:pPr>
                    <w:pStyle w:val="a7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353FE6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e</w:t>
                  </w:r>
                  <w:r w:rsidRPr="0079702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</w:t>
                  </w:r>
                  <w:r w:rsidRPr="00353FE6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mail</w:t>
                  </w:r>
                  <w:r w:rsidRPr="0079702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: </w:t>
                  </w:r>
                  <w:r w:rsidRPr="00353FE6">
                    <w:rPr>
                      <w:rFonts w:ascii="Times New Roman" w:hAnsi="Times New Roman"/>
                      <w:color w:val="0000FF"/>
                      <w:sz w:val="28"/>
                      <w:szCs w:val="28"/>
                      <w:u w:val="single"/>
                      <w:lang w:val="en-US"/>
                    </w:rPr>
                    <w:t>cvetooh</w:t>
                  </w:r>
                  <w:r w:rsidRPr="00797023">
                    <w:rPr>
                      <w:rFonts w:ascii="Times New Roman" w:hAnsi="Times New Roman"/>
                      <w:color w:val="0000FF"/>
                      <w:sz w:val="28"/>
                      <w:szCs w:val="28"/>
                      <w:u w:val="single"/>
                    </w:rPr>
                    <w:t>@</w:t>
                  </w:r>
                  <w:hyperlink r:id="rId8" w:history="1">
                    <w:r w:rsidRPr="00353FE6">
                      <w:rPr>
                        <w:rStyle w:val="a9"/>
                        <w:sz w:val="28"/>
                        <w:szCs w:val="28"/>
                        <w:lang w:val="en-US"/>
                      </w:rPr>
                      <w:t>rambler</w:t>
                    </w:r>
                    <w:r w:rsidRPr="00797023">
                      <w:rPr>
                        <w:rStyle w:val="a9"/>
                        <w:sz w:val="28"/>
                        <w:szCs w:val="28"/>
                      </w:rPr>
                      <w:t>.</w:t>
                    </w:r>
                    <w:r w:rsidRPr="00353FE6">
                      <w:rPr>
                        <w:rStyle w:val="a9"/>
                        <w:sz w:val="28"/>
                        <w:szCs w:val="28"/>
                        <w:lang w:val="en-US"/>
                      </w:rPr>
                      <w:t>ru</w:t>
                    </w:r>
                  </w:hyperlink>
                </w:p>
                <w:p w:rsidR="004F17A6" w:rsidRPr="00797023" w:rsidRDefault="004F17A6" w:rsidP="004F17A6">
                  <w:pPr>
                    <w:jc w:val="center"/>
                    <w:rPr>
                      <w:sz w:val="28"/>
                      <w:szCs w:val="28"/>
                    </w:rPr>
                  </w:pPr>
                  <w:r w:rsidRPr="00353FE6">
                    <w:rPr>
                      <w:sz w:val="28"/>
                      <w:szCs w:val="28"/>
                    </w:rPr>
                    <w:t>ПРИКАЗ</w:t>
                  </w:r>
                </w:p>
                <w:p w:rsidR="004F17A6" w:rsidRDefault="00797023" w:rsidP="004F17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18.04</w:t>
                  </w:r>
                  <w:r w:rsidR="004F17A6">
                    <w:rPr>
                      <w:sz w:val="28"/>
                      <w:szCs w:val="28"/>
                    </w:rPr>
                    <w:t>.2025</w:t>
                  </w:r>
                  <w:r w:rsidR="004F17A6" w:rsidRPr="00353FE6">
                    <w:rPr>
                      <w:sz w:val="28"/>
                      <w:szCs w:val="28"/>
                    </w:rPr>
                    <w:t xml:space="preserve">  № </w:t>
                  </w:r>
                  <w:r>
                    <w:rPr>
                      <w:sz w:val="28"/>
                      <w:szCs w:val="28"/>
                    </w:rPr>
                    <w:t>58</w:t>
                  </w:r>
                </w:p>
                <w:p w:rsidR="001F57F5" w:rsidRPr="00353FE6" w:rsidRDefault="001F57F5" w:rsidP="004F17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" w:type="dxa"/>
                </w:tcPr>
                <w:p w:rsidR="004F17A6" w:rsidRPr="00353FE6" w:rsidRDefault="004F17A6" w:rsidP="004F17A6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33" w:type="dxa"/>
                </w:tcPr>
                <w:p w:rsidR="004F17A6" w:rsidRPr="00353FE6" w:rsidRDefault="004F17A6" w:rsidP="004F17A6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F17A6" w:rsidRPr="00353FE6" w:rsidRDefault="004F17A6" w:rsidP="004F17A6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F17A6" w:rsidRPr="00353FE6" w:rsidRDefault="004F17A6" w:rsidP="004F17A6">
                  <w:pPr>
                    <w:pStyle w:val="a7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</w:p>
                <w:p w:rsidR="004F17A6" w:rsidRPr="00353FE6" w:rsidRDefault="004F17A6" w:rsidP="004F17A6">
                  <w:pPr>
                    <w:pStyle w:val="a7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</w:p>
                <w:p w:rsidR="004F17A6" w:rsidRPr="00353FE6" w:rsidRDefault="004F17A6" w:rsidP="004F17A6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F17A6" w:rsidRPr="00353FE6" w:rsidRDefault="004F17A6" w:rsidP="004F17A6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80093" w:rsidRPr="004B0A99" w:rsidRDefault="00480093" w:rsidP="004B0A99">
            <w:pPr>
              <w:jc w:val="center"/>
              <w:rPr>
                <w:color w:val="000000"/>
              </w:rPr>
            </w:pPr>
          </w:p>
        </w:tc>
        <w:tc>
          <w:tcPr>
            <w:tcW w:w="3600" w:type="dxa"/>
          </w:tcPr>
          <w:p w:rsidR="00480093" w:rsidRDefault="00480093" w:rsidP="00CD72E7">
            <w:pPr>
              <w:ind w:left="612"/>
              <w:rPr>
                <w:sz w:val="28"/>
                <w:szCs w:val="28"/>
              </w:rPr>
            </w:pPr>
          </w:p>
        </w:tc>
      </w:tr>
      <w:tr w:rsidR="00480093" w:rsidTr="00CD72E7">
        <w:tc>
          <w:tcPr>
            <w:tcW w:w="5148" w:type="dxa"/>
          </w:tcPr>
          <w:p w:rsidR="00480093" w:rsidRDefault="00480093" w:rsidP="004F17A6">
            <w:pPr>
              <w:jc w:val="both"/>
            </w:pPr>
            <w:r w:rsidRPr="004B0A99">
              <w:t>Об утверждении единого примерного меню</w:t>
            </w:r>
            <w:r w:rsidR="002F5905">
              <w:t xml:space="preserve"> на 10 дней на летний сезон 2025</w:t>
            </w:r>
            <w:r w:rsidRPr="004B0A99">
              <w:t xml:space="preserve"> года для воспитанников </w:t>
            </w:r>
            <w:r w:rsidR="004F17A6">
              <w:t>лагерей дневного пребывания (Краски лета</w:t>
            </w:r>
            <w:r w:rsidRPr="004B0A99">
              <w:t xml:space="preserve">) на базе </w:t>
            </w:r>
            <w:r w:rsidR="004F17A6">
              <w:t>МБОУ «Цветочная ООШ»</w:t>
            </w:r>
          </w:p>
          <w:p w:rsidR="004F17A6" w:rsidRPr="002B70B7" w:rsidRDefault="004F17A6" w:rsidP="004F17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80093" w:rsidRDefault="00480093" w:rsidP="00CD72E7">
            <w:pPr>
              <w:rPr>
                <w:sz w:val="28"/>
                <w:szCs w:val="28"/>
              </w:rPr>
            </w:pPr>
          </w:p>
        </w:tc>
      </w:tr>
    </w:tbl>
    <w:p w:rsidR="00480093" w:rsidRDefault="00480093" w:rsidP="00480093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В целях сохранения и укрепления здоровья детей и подростков, совершенствования и повышения эффективности системы организации питания, улучшения  его качества,  </w:t>
      </w:r>
      <w:r>
        <w:rPr>
          <w:sz w:val="28"/>
          <w:szCs w:val="28"/>
        </w:rPr>
        <w:t xml:space="preserve">для </w:t>
      </w:r>
      <w:r w:rsidRPr="002B70B7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полноценного 2-х разового </w:t>
      </w:r>
      <w:r w:rsidRPr="002B70B7">
        <w:rPr>
          <w:sz w:val="28"/>
          <w:szCs w:val="28"/>
        </w:rPr>
        <w:t>горячего питания</w:t>
      </w:r>
      <w:r w:rsidR="004F17A6">
        <w:rPr>
          <w:sz w:val="28"/>
          <w:szCs w:val="28"/>
        </w:rPr>
        <w:t xml:space="preserve"> </w:t>
      </w:r>
      <w:r>
        <w:rPr>
          <w:sz w:val="28"/>
        </w:rPr>
        <w:t xml:space="preserve">воспитанников лагерей дневного пребывания на базе </w:t>
      </w:r>
      <w:r>
        <w:rPr>
          <w:sz w:val="28"/>
          <w:szCs w:val="28"/>
        </w:rPr>
        <w:t xml:space="preserve"> </w:t>
      </w:r>
      <w:r w:rsidR="004F17A6">
        <w:rPr>
          <w:sz w:val="28"/>
          <w:szCs w:val="28"/>
        </w:rPr>
        <w:t>МБОУ «Цветочная ООШ»</w:t>
      </w:r>
    </w:p>
    <w:p w:rsidR="00480093" w:rsidRDefault="00480093" w:rsidP="004800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80093" w:rsidRDefault="00480093" w:rsidP="00480093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единое примерное меню на 10 дней (завтраки, обеды)  для лагерей дневного пребывания на базе </w:t>
      </w:r>
      <w:r w:rsidR="004F17A6">
        <w:rPr>
          <w:sz w:val="28"/>
          <w:szCs w:val="28"/>
        </w:rPr>
        <w:t>МБОУ «Цветочная ООШ»</w:t>
      </w:r>
      <w:r>
        <w:rPr>
          <w:sz w:val="28"/>
          <w:szCs w:val="28"/>
        </w:rPr>
        <w:t xml:space="preserve"> в </w:t>
      </w:r>
      <w:r w:rsidRPr="008235D2">
        <w:rPr>
          <w:sz w:val="28"/>
          <w:szCs w:val="28"/>
        </w:rPr>
        <w:t xml:space="preserve">летний сезон </w:t>
      </w:r>
      <w:r w:rsidR="002F5905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(приложение</w:t>
      </w:r>
      <w:r w:rsidRPr="008235D2">
        <w:rPr>
          <w:sz w:val="28"/>
          <w:szCs w:val="28"/>
        </w:rPr>
        <w:t>).</w:t>
      </w:r>
    </w:p>
    <w:p w:rsidR="004F17A6" w:rsidRDefault="004F17A6" w:rsidP="004F17A6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стоимость питания за счет </w:t>
      </w:r>
      <w:r w:rsidRPr="00425645">
        <w:rPr>
          <w:sz w:val="28"/>
          <w:szCs w:val="28"/>
        </w:rPr>
        <w:t xml:space="preserve">средств </w:t>
      </w:r>
      <w:hyperlink r:id="rId9" w:history="1">
        <w:r w:rsidRPr="00425645">
          <w:rPr>
            <w:sz w:val="28"/>
            <w:szCs w:val="28"/>
          </w:rPr>
          <w:t>областного бюджета</w:t>
        </w:r>
      </w:hyperlink>
      <w:r>
        <w:t xml:space="preserve"> в </w:t>
      </w:r>
      <w:r>
        <w:rPr>
          <w:sz w:val="28"/>
          <w:szCs w:val="28"/>
        </w:rPr>
        <w:t>размере 138,64 рублей</w:t>
      </w:r>
      <w:r w:rsidRPr="00425645">
        <w:rPr>
          <w:sz w:val="28"/>
          <w:szCs w:val="28"/>
        </w:rPr>
        <w:t xml:space="preserve"> за каждый день фактического посещения на каждого </w:t>
      </w:r>
      <w:r>
        <w:rPr>
          <w:sz w:val="28"/>
          <w:szCs w:val="28"/>
        </w:rPr>
        <w:t>воспитанника.</w:t>
      </w:r>
    </w:p>
    <w:p w:rsidR="004F17A6" w:rsidRPr="008235D2" w:rsidRDefault="00A52C05" w:rsidP="00480093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Ввести в действие с 01.06</w:t>
      </w:r>
      <w:r w:rsidR="004F17A6">
        <w:rPr>
          <w:sz w:val="28"/>
          <w:szCs w:val="28"/>
        </w:rPr>
        <w:t xml:space="preserve">.2025 по </w:t>
      </w:r>
      <w:r>
        <w:rPr>
          <w:sz w:val="28"/>
          <w:szCs w:val="28"/>
        </w:rPr>
        <w:t>21.06.2025г на 21 день.</w:t>
      </w:r>
    </w:p>
    <w:p w:rsidR="00480093" w:rsidRPr="002E5FAE" w:rsidRDefault="00480093" w:rsidP="00480093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22777">
        <w:rPr>
          <w:sz w:val="28"/>
        </w:rPr>
        <w:t>Контроль за исполнением настоящего приказа оставляю за собой.</w:t>
      </w:r>
    </w:p>
    <w:p w:rsidR="002E5FAE" w:rsidRDefault="002E5FAE" w:rsidP="002E5FAE">
      <w:pPr>
        <w:jc w:val="both"/>
        <w:rPr>
          <w:sz w:val="28"/>
        </w:rPr>
      </w:pPr>
    </w:p>
    <w:p w:rsidR="002E5FAE" w:rsidRDefault="002E5FAE" w:rsidP="002E5FAE">
      <w:pPr>
        <w:jc w:val="both"/>
        <w:rPr>
          <w:sz w:val="28"/>
        </w:rPr>
      </w:pPr>
    </w:p>
    <w:p w:rsidR="002E5FAE" w:rsidRDefault="002E5FAE" w:rsidP="002E5FAE">
      <w:pPr>
        <w:jc w:val="both"/>
        <w:rPr>
          <w:sz w:val="28"/>
        </w:rPr>
      </w:pPr>
    </w:p>
    <w:p w:rsidR="002E5FAE" w:rsidRDefault="002E5FAE" w:rsidP="002E5FAE">
      <w:pPr>
        <w:jc w:val="both"/>
        <w:rPr>
          <w:sz w:val="28"/>
        </w:rPr>
      </w:pPr>
    </w:p>
    <w:p w:rsidR="002E5FAE" w:rsidRPr="00E22777" w:rsidRDefault="002E5FAE" w:rsidP="002E5FAE">
      <w:pPr>
        <w:jc w:val="both"/>
        <w:rPr>
          <w:sz w:val="28"/>
          <w:szCs w:val="28"/>
        </w:rPr>
      </w:pPr>
      <w:r>
        <w:rPr>
          <w:sz w:val="28"/>
        </w:rPr>
        <w:t xml:space="preserve">Директор:                                              С.С.Сарбасова </w:t>
      </w:r>
    </w:p>
    <w:sectPr w:rsidR="002E5FAE" w:rsidRPr="00E22777" w:rsidSect="00CD72E7">
      <w:footerReference w:type="default" r:id="rId10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959" w:rsidRDefault="00A64959" w:rsidP="00C92503">
      <w:r>
        <w:separator/>
      </w:r>
    </w:p>
  </w:endnote>
  <w:endnote w:type="continuationSeparator" w:id="1">
    <w:p w:rsidR="00A64959" w:rsidRDefault="00A64959" w:rsidP="00C92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7A6" w:rsidRDefault="00BC759C">
    <w:pPr>
      <w:pStyle w:val="a6"/>
      <w:spacing w:before="0"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w:pict>
        <v:shape id="Graphic 3" o:spid="_x0000_s2050" style="position:absolute;margin-left:14.15pt;margin-top:796.5pt;width:566.9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00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" path="m,l7200061,e" filled="f" strokeweight=".2mm">
          <v:path arrowok="t"/>
          <w10:wrap anchorx="page" anchory="page"/>
        </v:shape>
      </w:pict>
    </w:r>
    <w:r>
      <w:rPr>
        <w:b w:val="0"/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2049" type="#_x0000_t202" style="position:absolute;margin-left:13.15pt;margin-top:797.85pt;width:271.7pt;height:19pt;z-index:-25165516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" filled="f" stroked="f">
          <v:path arrowok="t"/>
          <v:textbox style="mso-next-textbox:#Textbox 4" inset="0,0,0,0">
            <w:txbxContent>
              <w:p w:rsidR="004F17A6" w:rsidRDefault="004F17A6" w:rsidP="00F87BE4">
                <w:pPr>
                  <w:pStyle w:val="a6"/>
                  <w:spacing w:before="24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959" w:rsidRDefault="00A64959" w:rsidP="00C92503">
      <w:r>
        <w:separator/>
      </w:r>
    </w:p>
  </w:footnote>
  <w:footnote w:type="continuationSeparator" w:id="1">
    <w:p w:rsidR="00A64959" w:rsidRDefault="00A64959" w:rsidP="00C925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4436E"/>
    <w:multiLevelType w:val="hybridMultilevel"/>
    <w:tmpl w:val="12BAE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6188F"/>
    <w:multiLevelType w:val="multilevel"/>
    <w:tmpl w:val="D804A2E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128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1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7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033CD"/>
    <w:rsid w:val="00083C20"/>
    <w:rsid w:val="000B367A"/>
    <w:rsid w:val="001F2F1D"/>
    <w:rsid w:val="001F57F5"/>
    <w:rsid w:val="002E5FAE"/>
    <w:rsid w:val="002F5905"/>
    <w:rsid w:val="00347E20"/>
    <w:rsid w:val="003B4427"/>
    <w:rsid w:val="0042663C"/>
    <w:rsid w:val="004328C8"/>
    <w:rsid w:val="00444874"/>
    <w:rsid w:val="00480093"/>
    <w:rsid w:val="004B0A99"/>
    <w:rsid w:val="004F17A6"/>
    <w:rsid w:val="005657C8"/>
    <w:rsid w:val="0063036D"/>
    <w:rsid w:val="00690961"/>
    <w:rsid w:val="006910CA"/>
    <w:rsid w:val="006924D4"/>
    <w:rsid w:val="00797023"/>
    <w:rsid w:val="00841264"/>
    <w:rsid w:val="00936BD2"/>
    <w:rsid w:val="00982B7C"/>
    <w:rsid w:val="00A11065"/>
    <w:rsid w:val="00A52C05"/>
    <w:rsid w:val="00A64959"/>
    <w:rsid w:val="00A74F5D"/>
    <w:rsid w:val="00BC759C"/>
    <w:rsid w:val="00C226B6"/>
    <w:rsid w:val="00C26ED5"/>
    <w:rsid w:val="00C92503"/>
    <w:rsid w:val="00CD72E7"/>
    <w:rsid w:val="00D433D2"/>
    <w:rsid w:val="00D72611"/>
    <w:rsid w:val="00E033CD"/>
    <w:rsid w:val="00E6764D"/>
    <w:rsid w:val="00F13568"/>
    <w:rsid w:val="00F8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4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24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 Знак"/>
    <w:basedOn w:val="a0"/>
    <w:link w:val="a6"/>
    <w:uiPriority w:val="1"/>
    <w:rsid w:val="003B4427"/>
    <w:rPr>
      <w:rFonts w:ascii="Bookman Old Style" w:eastAsia="Bookman Old Style" w:hAnsi="Bookman Old Style" w:cs="Bookman Old Style"/>
      <w:b/>
      <w:bCs/>
      <w:sz w:val="13"/>
      <w:szCs w:val="13"/>
    </w:rPr>
  </w:style>
  <w:style w:type="paragraph" w:styleId="a6">
    <w:name w:val="Body Text"/>
    <w:basedOn w:val="a"/>
    <w:link w:val="a5"/>
    <w:uiPriority w:val="1"/>
    <w:qFormat/>
    <w:rsid w:val="003B4427"/>
    <w:pPr>
      <w:widowControl w:val="0"/>
      <w:autoSpaceDE w:val="0"/>
      <w:autoSpaceDN w:val="0"/>
      <w:spacing w:before="5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paragraph" w:customStyle="1" w:styleId="TableParagraph">
    <w:name w:val="Table Paragraph"/>
    <w:basedOn w:val="a"/>
    <w:uiPriority w:val="1"/>
    <w:qFormat/>
    <w:rsid w:val="003B4427"/>
    <w:pPr>
      <w:widowControl w:val="0"/>
      <w:autoSpaceDE w:val="0"/>
      <w:autoSpaceDN w:val="0"/>
      <w:spacing w:before="21"/>
      <w:ind w:left="14"/>
      <w:jc w:val="center"/>
    </w:pPr>
    <w:rPr>
      <w:rFonts w:ascii="Cambria" w:eastAsia="Cambria" w:hAnsi="Cambria" w:cs="Cambria"/>
      <w:sz w:val="22"/>
      <w:szCs w:val="22"/>
      <w:lang w:eastAsia="en-US"/>
    </w:rPr>
  </w:style>
  <w:style w:type="paragraph" w:styleId="a7">
    <w:name w:val="No Spacing"/>
    <w:link w:val="a8"/>
    <w:uiPriority w:val="1"/>
    <w:qFormat/>
    <w:rsid w:val="004F17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4F17A6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4F17A6"/>
    <w:rPr>
      <w:rFonts w:ascii="Times New Roman" w:hAnsi="Times New Roman" w:cs="Times New Roman" w:hint="default"/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1F57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F5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F57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F57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roo@ramble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2742018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Охранатруда</dc:creator>
  <cp:keywords/>
  <dc:description/>
  <cp:lastModifiedBy>Цветочное</cp:lastModifiedBy>
  <cp:revision>21</cp:revision>
  <cp:lastPrinted>2025-05-20T11:48:00Z</cp:lastPrinted>
  <dcterms:created xsi:type="dcterms:W3CDTF">2022-05-17T06:34:00Z</dcterms:created>
  <dcterms:modified xsi:type="dcterms:W3CDTF">2025-05-29T09:19:00Z</dcterms:modified>
</cp:coreProperties>
</file>